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E1" w:rsidRDefault="00F133E1" w:rsidP="00235610">
      <w:pPr>
        <w:spacing w:line="320" w:lineRule="exact"/>
        <w:jc w:val="center"/>
        <w:rPr>
          <w:rFonts w:ascii="宋体" w:eastAsia="宋体" w:hAnsi="宋体" w:cs="宋体"/>
          <w:sz w:val="32"/>
          <w:u w:val="single"/>
        </w:rPr>
      </w:pPr>
      <w:r>
        <w:rPr>
          <w:rFonts w:ascii="宋体" w:eastAsia="宋体" w:hAnsi="宋体" w:cs="宋体"/>
          <w:sz w:val="32"/>
          <w:u w:val="single"/>
        </w:rPr>
        <w:t>广西警察学院五合校区污水处理站运维服务项目报价单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2"/>
        <w:gridCol w:w="1260"/>
        <w:gridCol w:w="1845"/>
        <w:gridCol w:w="641"/>
        <w:gridCol w:w="847"/>
        <w:gridCol w:w="1391"/>
        <w:gridCol w:w="951"/>
        <w:gridCol w:w="977"/>
      </w:tblGrid>
      <w:tr w:rsidR="00F133E1" w:rsidTr="00FE55BB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参数要求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预算控制价（元）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报价优惠率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最终报价（元）</w:t>
            </w:r>
          </w:p>
        </w:tc>
      </w:tr>
      <w:tr w:rsidR="00F133E1" w:rsidTr="00FE55BB">
        <w:tblPrEx>
          <w:tblCellMar>
            <w:top w:w="0" w:type="dxa"/>
            <w:bottom w:w="0" w:type="dxa"/>
          </w:tblCellMar>
        </w:tblPrEx>
        <w:trPr>
          <w:trHeight w:val="2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tabs>
                <w:tab w:val="left" w:pos="326"/>
              </w:tabs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广西警察学院五合校区污水处理站运维服务项目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</w:pPr>
            <w:r>
              <w:rPr>
                <w:rFonts w:ascii="Calibri" w:eastAsia="Calibri" w:hAnsi="Calibri" w:cs="Calibri"/>
                <w:sz w:val="24"/>
              </w:rPr>
              <w:t>1000</w:t>
            </w:r>
            <w:r>
              <w:rPr>
                <w:rFonts w:ascii="宋体" w:eastAsia="宋体" w:hAnsi="宋体" w:cs="宋体"/>
                <w:sz w:val="24"/>
              </w:rPr>
              <w:t>立方米</w:t>
            </w:r>
            <w:r>
              <w:rPr>
                <w:rFonts w:ascii="Calibri" w:eastAsia="Calibri" w:hAnsi="Calibri" w:cs="Calibri"/>
                <w:sz w:val="24"/>
              </w:rPr>
              <w:t>/</w:t>
            </w:r>
            <w:r>
              <w:rPr>
                <w:rFonts w:ascii="宋体" w:eastAsia="宋体" w:hAnsi="宋体" w:cs="宋体"/>
                <w:sz w:val="24"/>
              </w:rPr>
              <w:t>每日污水处理能力</w:t>
            </w:r>
            <w:r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年的运维费用（含电力消耗费用、污泥处置费、药剂费、设备维护费、人员工资、相关税费等所有运行费用）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</w:tr>
      <w:tr w:rsidR="00F133E1" w:rsidTr="00FE55B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宋体" w:eastAsia="宋体" w:hAnsi="宋体" w:cs="宋体"/>
              </w:rPr>
            </w:pPr>
          </w:p>
        </w:tc>
      </w:tr>
      <w:tr w:rsidR="00F133E1" w:rsidTr="00FE55B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</w:pPr>
            <w:r>
              <w:rPr>
                <w:rFonts w:ascii="宋体" w:eastAsia="宋体" w:hAnsi="宋体" w:cs="宋体"/>
                <w:sz w:val="24"/>
              </w:rPr>
              <w:t>其他说明：</w:t>
            </w: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rFonts w:ascii="宋体" w:eastAsia="宋体" w:hAnsi="宋体" w:cs="宋体"/>
                <w:sz w:val="20"/>
              </w:rPr>
              <w:t>签订合同前需按国家相关规定并结合发包人要求提供履约担保，如</w:t>
            </w:r>
            <w:r>
              <w:rPr>
                <w:rFonts w:ascii="Calibri" w:eastAsia="Calibri" w:hAnsi="Calibri" w:cs="Calibri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个工作日内未按要求提供，视为中标人放弃中标，招标人有权不退还其投标保证金，按照信用管理办法对中标人的不良行为记分并纳入重点关注名单；</w:t>
            </w:r>
            <w:r>
              <w:rPr>
                <w:rFonts w:ascii="Calibri" w:eastAsia="Calibri" w:hAnsi="Calibri" w:cs="Calibri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、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按照发包人要求派人参加培训并能熟练操作。</w:t>
            </w:r>
          </w:p>
        </w:tc>
      </w:tr>
      <w:tr w:rsidR="00F133E1" w:rsidTr="00FE55BB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Calibri" w:eastAsia="Calibri" w:hAnsi="Calibri" w:cs="Calibri"/>
                <w:sz w:val="24"/>
              </w:rPr>
            </w:pPr>
          </w:p>
          <w:p w:rsidR="00F133E1" w:rsidRDefault="00F133E1" w:rsidP="00235610">
            <w:pPr>
              <w:spacing w:line="280" w:lineRule="exac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报价单位：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sz w:val="24"/>
                <w:u w:val="single"/>
              </w:rPr>
              <w:t>（签章）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</w:rPr>
              <w:t>法人或委托人：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sz w:val="24"/>
                <w:u w:val="single"/>
              </w:rPr>
              <w:t>（签章）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F133E1" w:rsidRDefault="00F133E1" w:rsidP="00235610">
            <w:pPr>
              <w:spacing w:line="280" w:lineRule="exact"/>
              <w:rPr>
                <w:rFonts w:ascii="Calibri" w:eastAsia="Calibri" w:hAnsi="Calibri" w:cs="Calibri"/>
                <w:sz w:val="24"/>
              </w:rPr>
            </w:pPr>
          </w:p>
          <w:p w:rsidR="00F133E1" w:rsidRDefault="00F133E1" w:rsidP="00235610">
            <w:pPr>
              <w:spacing w:line="280" w:lineRule="exact"/>
              <w:rPr>
                <w:rFonts w:ascii="Calibri" w:eastAsia="Calibri" w:hAnsi="Calibri" w:cs="Calibri"/>
                <w:sz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</w:rPr>
              <w:t>联系人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/>
                <w:sz w:val="24"/>
              </w:rPr>
              <w:t>电话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/>
                <w:sz w:val="24"/>
              </w:rPr>
              <w:t>地址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              </w:t>
            </w:r>
          </w:p>
          <w:p w:rsidR="00F133E1" w:rsidRDefault="00F133E1" w:rsidP="00235610">
            <w:pPr>
              <w:spacing w:line="280" w:lineRule="exact"/>
            </w:pPr>
          </w:p>
        </w:tc>
      </w:tr>
      <w:tr w:rsidR="00F133E1" w:rsidTr="00FE55B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3E1" w:rsidRDefault="00F133E1" w:rsidP="00235610">
            <w:pPr>
              <w:spacing w:line="280" w:lineRule="exact"/>
              <w:rPr>
                <w:rFonts w:ascii="Calibri" w:eastAsia="Calibri" w:hAnsi="Calibri" w:cs="Calibri"/>
                <w:sz w:val="24"/>
              </w:rPr>
            </w:pPr>
          </w:p>
          <w:p w:rsidR="00F133E1" w:rsidRDefault="00F133E1" w:rsidP="00235610">
            <w:pPr>
              <w:spacing w:line="280" w:lineRule="exact"/>
              <w:rPr>
                <w:rFonts w:ascii="Calibri" w:eastAsia="Calibri" w:hAnsi="Calibri" w:cs="Calibri"/>
                <w:sz w:val="24"/>
                <w:u w:val="single"/>
              </w:rPr>
            </w:pPr>
            <w:r>
              <w:rPr>
                <w:rFonts w:ascii="宋体" w:eastAsia="宋体" w:hAnsi="宋体" w:cs="宋体"/>
                <w:sz w:val="24"/>
              </w:rPr>
              <w:t>报价有效期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50   </w:t>
            </w:r>
            <w:r>
              <w:rPr>
                <w:rFonts w:ascii="宋体" w:eastAsia="宋体" w:hAnsi="宋体" w:cs="宋体"/>
                <w:sz w:val="24"/>
              </w:rPr>
              <w:t>天</w:t>
            </w:r>
            <w:r>
              <w:rPr>
                <w:rFonts w:ascii="Calibri" w:eastAsia="Calibri" w:hAnsi="Calibri" w:cs="Calibri"/>
                <w:sz w:val="24"/>
              </w:rPr>
              <w:t xml:space="preserve">            </w:t>
            </w:r>
            <w:r>
              <w:rPr>
                <w:rFonts w:ascii="宋体" w:eastAsia="宋体" w:hAnsi="宋体" w:cs="宋体"/>
                <w:sz w:val="24"/>
              </w:rPr>
              <w:t>报价日期：</w:t>
            </w:r>
            <w:r>
              <w:rPr>
                <w:rFonts w:ascii="Calibri" w:eastAsia="Calibri" w:hAnsi="Calibri" w:cs="Calibri"/>
                <w:sz w:val="24"/>
                <w:u w:val="single"/>
              </w:rPr>
              <w:t xml:space="preserve">                    </w:t>
            </w:r>
          </w:p>
          <w:p w:rsidR="00F133E1" w:rsidRDefault="00F133E1" w:rsidP="00235610">
            <w:pPr>
              <w:spacing w:line="280" w:lineRule="exact"/>
            </w:pPr>
          </w:p>
        </w:tc>
      </w:tr>
    </w:tbl>
    <w:p w:rsidR="00F133E1" w:rsidRDefault="00F133E1" w:rsidP="00235610">
      <w:pPr>
        <w:spacing w:line="240" w:lineRule="exact"/>
        <w:rPr>
          <w:rFonts w:ascii="Calibri" w:eastAsia="Calibri" w:hAnsi="Calibri" w:cs="Calibri"/>
        </w:rPr>
      </w:pPr>
    </w:p>
    <w:p w:rsidR="00F133E1" w:rsidRDefault="00F133E1" w:rsidP="00235610">
      <w:pPr>
        <w:spacing w:line="240" w:lineRule="exact"/>
        <w:rPr>
          <w:rFonts w:ascii="Calibri" w:eastAsia="Calibri" w:hAnsi="Calibri" w:cs="Calibri"/>
          <w:b/>
          <w:sz w:val="24"/>
        </w:rPr>
      </w:pPr>
      <w:r>
        <w:rPr>
          <w:rFonts w:ascii="宋体" w:eastAsia="宋体" w:hAnsi="宋体" w:cs="宋体"/>
          <w:b/>
          <w:sz w:val="24"/>
        </w:rPr>
        <w:t>注：需附</w:t>
      </w:r>
      <w:r>
        <w:rPr>
          <w:rFonts w:ascii="Calibri" w:eastAsia="Calibri" w:hAnsi="Calibri" w:cs="Calibri"/>
          <w:b/>
          <w:sz w:val="24"/>
        </w:rPr>
        <w:t xml:space="preserve"> 1</w:t>
      </w:r>
      <w:r>
        <w:rPr>
          <w:rFonts w:ascii="宋体" w:eastAsia="宋体" w:hAnsi="宋体" w:cs="宋体"/>
          <w:b/>
          <w:sz w:val="24"/>
        </w:rPr>
        <w:t>、企业营业执照及环保企业资质证书（加盖公章有效）</w:t>
      </w:r>
      <w:r>
        <w:rPr>
          <w:rFonts w:ascii="Calibri" w:eastAsia="Calibri" w:hAnsi="Calibri" w:cs="Calibri"/>
          <w:b/>
          <w:sz w:val="24"/>
        </w:rPr>
        <w:t>;</w:t>
      </w:r>
    </w:p>
    <w:p w:rsidR="00F133E1" w:rsidRDefault="00F133E1" w:rsidP="00235610">
      <w:pPr>
        <w:spacing w:line="240" w:lineRule="exact"/>
        <w:ind w:firstLine="10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</w:t>
      </w:r>
      <w:r>
        <w:rPr>
          <w:rFonts w:ascii="宋体" w:eastAsia="宋体" w:hAnsi="宋体" w:cs="宋体"/>
          <w:b/>
          <w:sz w:val="24"/>
        </w:rPr>
        <w:t>、企业法人身份证复印件（加盖公章有效）</w:t>
      </w:r>
      <w:r>
        <w:rPr>
          <w:rFonts w:ascii="Calibri" w:eastAsia="Calibri" w:hAnsi="Calibri" w:cs="Calibri"/>
          <w:b/>
          <w:sz w:val="24"/>
        </w:rPr>
        <w:t>;</w:t>
      </w:r>
    </w:p>
    <w:p w:rsidR="00F133E1" w:rsidRDefault="00F133E1" w:rsidP="00235610">
      <w:pPr>
        <w:spacing w:line="240" w:lineRule="exact"/>
        <w:ind w:firstLine="10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</w:t>
      </w:r>
      <w:r>
        <w:rPr>
          <w:rFonts w:ascii="宋体" w:eastAsia="宋体" w:hAnsi="宋体" w:cs="宋体"/>
          <w:b/>
          <w:sz w:val="24"/>
        </w:rPr>
        <w:t>、受委托人身份证复印件及授权委托书（加盖公章有效）</w:t>
      </w:r>
      <w:r>
        <w:rPr>
          <w:rFonts w:ascii="Calibri" w:eastAsia="Calibri" w:hAnsi="Calibri" w:cs="Calibri"/>
          <w:b/>
          <w:sz w:val="24"/>
        </w:rPr>
        <w:t>;</w:t>
      </w:r>
    </w:p>
    <w:p w:rsidR="00F133E1" w:rsidRDefault="00F133E1" w:rsidP="00235610">
      <w:pPr>
        <w:spacing w:line="240" w:lineRule="exact"/>
        <w:ind w:firstLine="10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4</w:t>
      </w:r>
      <w:r>
        <w:rPr>
          <w:rFonts w:ascii="宋体" w:eastAsia="宋体" w:hAnsi="宋体" w:cs="宋体"/>
          <w:b/>
          <w:sz w:val="24"/>
        </w:rPr>
        <w:t>、报价单</w:t>
      </w:r>
      <w:r>
        <w:rPr>
          <w:rFonts w:ascii="Calibri" w:eastAsia="Calibri" w:hAnsi="Calibri" w:cs="Calibri"/>
          <w:b/>
          <w:sz w:val="24"/>
        </w:rPr>
        <w:t>;</w:t>
      </w:r>
    </w:p>
    <w:p w:rsidR="00F133E1" w:rsidRDefault="00F133E1" w:rsidP="00235610">
      <w:pPr>
        <w:spacing w:line="240" w:lineRule="exact"/>
        <w:ind w:firstLine="108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5</w:t>
      </w:r>
      <w:r>
        <w:rPr>
          <w:rFonts w:ascii="宋体" w:eastAsia="宋体" w:hAnsi="宋体" w:cs="宋体"/>
          <w:b/>
          <w:sz w:val="24"/>
        </w:rPr>
        <w:t>、转账回执单。</w:t>
      </w:r>
    </w:p>
    <w:p w:rsidR="004358AB" w:rsidRDefault="004358AB" w:rsidP="00235610">
      <w:pPr>
        <w:spacing w:line="280" w:lineRule="exact"/>
      </w:pPr>
    </w:p>
    <w:sectPr w:rsidR="0043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2F5" w:rsidRDefault="00DF02F5" w:rsidP="00F133E1">
      <w:pPr>
        <w:spacing w:after="0"/>
      </w:pPr>
      <w:r>
        <w:separator/>
      </w:r>
    </w:p>
  </w:endnote>
  <w:endnote w:type="continuationSeparator" w:id="0">
    <w:p w:rsidR="00DF02F5" w:rsidRDefault="00DF02F5" w:rsidP="00F133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2F5" w:rsidRDefault="00DF02F5" w:rsidP="00F133E1">
      <w:pPr>
        <w:spacing w:after="0"/>
      </w:pPr>
      <w:r>
        <w:separator/>
      </w:r>
    </w:p>
  </w:footnote>
  <w:footnote w:type="continuationSeparator" w:id="0">
    <w:p w:rsidR="00DF02F5" w:rsidRDefault="00DF02F5" w:rsidP="00F133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5610"/>
    <w:rsid w:val="00323B43"/>
    <w:rsid w:val="003D37D8"/>
    <w:rsid w:val="00426133"/>
    <w:rsid w:val="004358AB"/>
    <w:rsid w:val="008B7726"/>
    <w:rsid w:val="00D31D50"/>
    <w:rsid w:val="00DF02F5"/>
    <w:rsid w:val="00E4264F"/>
    <w:rsid w:val="00EB3AAB"/>
    <w:rsid w:val="00F1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3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3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3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3E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明秀峰</cp:lastModifiedBy>
  <cp:revision>5</cp:revision>
  <dcterms:created xsi:type="dcterms:W3CDTF">2008-09-11T17:20:00Z</dcterms:created>
  <dcterms:modified xsi:type="dcterms:W3CDTF">2020-07-21T10:17:00Z</dcterms:modified>
</cp:coreProperties>
</file>